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45F" w:rsidRPr="0014645F" w:rsidRDefault="0014645F" w:rsidP="0014645F">
      <w:pPr>
        <w:widowControl w:val="0"/>
        <w:tabs>
          <w:tab w:val="left" w:pos="851"/>
          <w:tab w:val="left" w:pos="964"/>
          <w:tab w:val="left" w:pos="993"/>
        </w:tabs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Контрольные вопросы.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 w:bidi="ru-RU"/>
        </w:rPr>
        <w:t xml:space="preserve"> </w:t>
      </w:r>
      <w:bookmarkStart w:id="0" w:name="_GoBack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 w:bidi="ru-RU"/>
        </w:rPr>
        <w:t>Рейтинг 2</w:t>
      </w:r>
      <w:bookmarkEnd w:id="0"/>
    </w:p>
    <w:p w:rsidR="0014645F" w:rsidRPr="0014645F" w:rsidRDefault="0014645F" w:rsidP="0014645F">
      <w:pPr>
        <w:widowControl w:val="0"/>
        <w:tabs>
          <w:tab w:val="left" w:pos="0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146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Каким образом проводится расчет количества </w:t>
      </w:r>
      <w:proofErr w:type="spellStart"/>
      <w:r w:rsidRPr="00146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146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</w:t>
      </w:r>
      <w:r w:rsidRPr="00146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риалов, вводимых в состав бетона взамен цемента и мелкого заполнителя?</w:t>
      </w:r>
    </w:p>
    <w:p w:rsidR="0014645F" w:rsidRPr="0014645F" w:rsidRDefault="0014645F" w:rsidP="0014645F">
      <w:pPr>
        <w:tabs>
          <w:tab w:val="left" w:pos="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645F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14645F">
        <w:rPr>
          <w:rFonts w:ascii="Times New Roman" w:hAnsi="Times New Roman" w:cs="Times New Roman"/>
          <w:sz w:val="28"/>
          <w:szCs w:val="28"/>
        </w:rPr>
        <w:t>качестве</w:t>
      </w:r>
      <w:proofErr w:type="gramEnd"/>
      <w:r w:rsidRPr="0014645F">
        <w:rPr>
          <w:rFonts w:ascii="Times New Roman" w:hAnsi="Times New Roman" w:cs="Times New Roman"/>
          <w:sz w:val="28"/>
          <w:szCs w:val="28"/>
        </w:rPr>
        <w:t xml:space="preserve"> какого компонента возможно применение </w:t>
      </w:r>
      <w:proofErr w:type="spellStart"/>
      <w:r w:rsidRPr="0014645F">
        <w:rPr>
          <w:rFonts w:ascii="Times New Roman" w:hAnsi="Times New Roman" w:cs="Times New Roman"/>
          <w:sz w:val="28"/>
          <w:szCs w:val="28"/>
        </w:rPr>
        <w:t>флотохвостов</w:t>
      </w:r>
      <w:proofErr w:type="spellEnd"/>
      <w:r w:rsidRPr="0014645F">
        <w:rPr>
          <w:rFonts w:ascii="Times New Roman" w:hAnsi="Times New Roman" w:cs="Times New Roman"/>
          <w:sz w:val="28"/>
          <w:szCs w:val="28"/>
        </w:rPr>
        <w:t xml:space="preserve"> обогатительных фабрик для приготовления ячеистого бетона?</w:t>
      </w:r>
    </w:p>
    <w:p w:rsidR="0014645F" w:rsidRPr="0014645F" w:rsidRDefault="0014645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4645F" w:rsidRPr="00146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50B2B"/>
    <w:multiLevelType w:val="multilevel"/>
    <w:tmpl w:val="275C7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79643658"/>
    <w:multiLevelType w:val="multilevel"/>
    <w:tmpl w:val="3308081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5F"/>
    <w:rsid w:val="00070D19"/>
    <w:rsid w:val="000725D8"/>
    <w:rsid w:val="001241E2"/>
    <w:rsid w:val="0014645F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>SPecialiST RePack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2016-10-06T14:22:00Z</dcterms:created>
  <dcterms:modified xsi:type="dcterms:W3CDTF">2016-10-06T14:26:00Z</dcterms:modified>
</cp:coreProperties>
</file>